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E1204" w14:textId="243C7B93" w:rsidR="00F31F35" w:rsidRDefault="0060161F" w:rsidP="00F31F35">
      <w:pPr>
        <w:pStyle w:val="Titre"/>
        <w:jc w:val="center"/>
      </w:pPr>
      <w:r>
        <w:t xml:space="preserve">He </w:t>
      </w:r>
      <w:proofErr w:type="spellStart"/>
      <w:r>
        <w:t>Zehui</w:t>
      </w:r>
      <w:proofErr w:type="spellEnd"/>
      <w:r w:rsidR="002355C9">
        <w:t xml:space="preserve"> (</w:t>
      </w:r>
      <w:r>
        <w:t>1914-2011</w:t>
      </w:r>
      <w:r w:rsidR="002355C9">
        <w:t>)</w:t>
      </w:r>
    </w:p>
    <w:p w14:paraId="4E6E6E3E" w14:textId="6E855423" w:rsidR="00F31F35" w:rsidRDefault="00F31F35"/>
    <w:p w14:paraId="6AAA24F8" w14:textId="4F5FCC08"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537FA497" w14:textId="48ADCFC5" w:rsidR="00A61FFB" w:rsidRPr="0060161F" w:rsidRDefault="0060161F" w:rsidP="00F31F35">
      <w:pPr>
        <w:jc w:val="both"/>
        <w:rPr>
          <w:rStyle w:val="Titre1Car"/>
        </w:rPr>
      </w:pPr>
      <w:r w:rsidRPr="0060161F">
        <w:rPr>
          <w:b/>
          <w:bCs/>
          <w:i/>
          <w:iCs/>
        </w:rPr>
        <w:t xml:space="preserve">He </w:t>
      </w:r>
      <w:proofErr w:type="spellStart"/>
      <w:r w:rsidRPr="0060161F">
        <w:rPr>
          <w:b/>
          <w:bCs/>
          <w:i/>
          <w:iCs/>
        </w:rPr>
        <w:t>Zehui</w:t>
      </w:r>
      <w:proofErr w:type="spellEnd"/>
      <w:r w:rsidRPr="0060161F">
        <w:rPr>
          <w:b/>
          <w:bCs/>
          <w:i/>
          <w:iCs/>
        </w:rPr>
        <w:t xml:space="preserve"> ou Ho </w:t>
      </w:r>
      <w:proofErr w:type="spellStart"/>
      <w:r w:rsidRPr="0060161F">
        <w:rPr>
          <w:b/>
          <w:bCs/>
          <w:i/>
          <w:iCs/>
        </w:rPr>
        <w:t>Zah-wei</w:t>
      </w:r>
      <w:proofErr w:type="spellEnd"/>
      <w:r w:rsidRPr="0060161F">
        <w:rPr>
          <w:b/>
          <w:bCs/>
          <w:i/>
          <w:iCs/>
        </w:rPr>
        <w:t xml:space="preserve"> (</w:t>
      </w:r>
      <w:proofErr w:type="spellStart"/>
      <w:r w:rsidRPr="0060161F">
        <w:rPr>
          <w:rFonts w:ascii="MS Gothic" w:eastAsia="MS Gothic" w:hAnsi="MS Gothic" w:cs="MS Gothic" w:hint="eastAsia"/>
          <w:i/>
          <w:iCs/>
        </w:rPr>
        <w:t>何</w:t>
      </w:r>
      <w:r w:rsidRPr="0060161F">
        <w:rPr>
          <w:rFonts w:ascii="Microsoft JhengHei" w:eastAsia="Microsoft JhengHei" w:hAnsi="Microsoft JhengHei" w:cs="Microsoft JhengHei" w:hint="eastAsia"/>
          <w:i/>
          <w:iCs/>
        </w:rPr>
        <w:t>泽慧</w:t>
      </w:r>
      <w:proofErr w:type="spellEnd"/>
      <w:r w:rsidRPr="0060161F">
        <w:rPr>
          <w:i/>
          <w:iCs/>
        </w:rPr>
        <w:t>, 5 mars 1914 – 20 juin 2011) est une physicienne nucléaire chinoise qui a travaillé à développer et exploiter la physique nucléaire en Europe et en Chine.</w:t>
      </w:r>
    </w:p>
    <w:p w14:paraId="1848175A" w14:textId="77777777" w:rsidR="0060161F" w:rsidRDefault="0060161F" w:rsidP="00F31F35">
      <w:pPr>
        <w:jc w:val="both"/>
        <w:rPr>
          <w:rStyle w:val="Titre1Car"/>
        </w:rPr>
      </w:pPr>
    </w:p>
    <w:p w14:paraId="43045F6F" w14:textId="77777777" w:rsidR="005A6B86" w:rsidRDefault="005A6B86" w:rsidP="000A2B85">
      <w:pPr>
        <w:pStyle w:val="Titre1"/>
      </w:pPr>
    </w:p>
    <w:p w14:paraId="12FDCC78" w14:textId="46C65DAC"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p>
    <w:p w14:paraId="7702EED4" w14:textId="5DB04349" w:rsidR="00430C75" w:rsidRDefault="00AB466F" w:rsidP="00667626">
      <w:pPr>
        <w:jc w:val="both"/>
      </w:pPr>
      <w:r>
        <w:rPr>
          <w:noProof/>
        </w:rPr>
        <w:drawing>
          <wp:anchor distT="0" distB="0" distL="114300" distR="114300" simplePos="0" relativeHeight="251658240" behindDoc="0" locked="0" layoutInCell="1" allowOverlap="1" wp14:anchorId="086E31D1" wp14:editId="4E123643">
            <wp:simplePos x="0" y="0"/>
            <wp:positionH relativeFrom="margin">
              <wp:align>right</wp:align>
            </wp:positionH>
            <wp:positionV relativeFrom="paragraph">
              <wp:posOffset>115570</wp:posOffset>
            </wp:positionV>
            <wp:extent cx="1905000" cy="2457450"/>
            <wp:effectExtent l="0" t="0" r="0" b="0"/>
            <wp:wrapSquare wrapText="bothSides"/>
            <wp:docPr id="3619856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985631" name=""/>
                    <pic:cNvPicPr/>
                  </pic:nvPicPr>
                  <pic:blipFill>
                    <a:blip r:embed="rId5">
                      <a:extLst>
                        <a:ext uri="{28A0092B-C50C-407E-A947-70E740481C1C}">
                          <a14:useLocalDpi xmlns:a14="http://schemas.microsoft.com/office/drawing/2010/main" val="0"/>
                        </a:ext>
                      </a:extLst>
                    </a:blip>
                    <a:stretch>
                      <a:fillRect/>
                    </a:stretch>
                  </pic:blipFill>
                  <pic:spPr>
                    <a:xfrm>
                      <a:off x="0" y="0"/>
                      <a:ext cx="1905000" cy="2457450"/>
                    </a:xfrm>
                    <a:prstGeom prst="rect">
                      <a:avLst/>
                    </a:prstGeom>
                  </pic:spPr>
                </pic:pic>
              </a:graphicData>
            </a:graphic>
          </wp:anchor>
        </w:drawing>
      </w:r>
    </w:p>
    <w:p w14:paraId="4D21D351" w14:textId="5256F711" w:rsidR="008815F6" w:rsidRDefault="00AB466F" w:rsidP="003C774C">
      <w:pPr>
        <w:jc w:val="both"/>
      </w:pPr>
      <w:r w:rsidRPr="00AB466F">
        <w:t>Saviez-vous que le papier « chinois » a été inventé près de six siècles avant le papier « arabe » et douze siècles avant qu'il apparaisse en Europe ? Que le caractère mobile a été utilisé en Chine dès 1048, soit quatre siècles avant l'invention de Gutenberg ? Que la poudre à canon est le résultat d'une recherche de la vie éternelle ?  Jean-Marc Bonnet-Bidaud vous emmène dans un voyage en Chine à travers les siècles à la découverte des neuf grandes innovations. Non sans humour, il décrit leur naissance et leur transmission dans le reste du monde.  Il retrace ainsi l'apport majeur, souvent essentiel dans l'histoire mondiale bien que méconnu en Europe, des scientifiques chinois.</w:t>
      </w:r>
    </w:p>
    <w:p w14:paraId="4C4581F8" w14:textId="77777777" w:rsidR="00F2395E" w:rsidRDefault="00F2395E" w:rsidP="003C774C">
      <w:pPr>
        <w:jc w:val="both"/>
        <w:rPr>
          <w:b/>
          <w:bCs/>
        </w:rPr>
      </w:pPr>
    </w:p>
    <w:p w14:paraId="5B29DC28" w14:textId="77777777" w:rsidR="00F2395E" w:rsidRDefault="00F2395E" w:rsidP="003C774C">
      <w:pPr>
        <w:jc w:val="both"/>
        <w:rPr>
          <w:b/>
          <w:bCs/>
        </w:rPr>
      </w:pPr>
    </w:p>
    <w:p w14:paraId="6077B234" w14:textId="77777777" w:rsidR="00F2395E" w:rsidRDefault="00F2395E" w:rsidP="003C774C">
      <w:pPr>
        <w:jc w:val="both"/>
        <w:rPr>
          <w:b/>
          <w:bCs/>
        </w:rPr>
      </w:pPr>
    </w:p>
    <w:p w14:paraId="6D2E648D" w14:textId="77777777" w:rsidR="00F2395E" w:rsidRDefault="00F2395E" w:rsidP="003C774C">
      <w:pPr>
        <w:jc w:val="both"/>
        <w:rPr>
          <w:b/>
          <w:bCs/>
        </w:rPr>
      </w:pPr>
    </w:p>
    <w:p w14:paraId="199BCB86" w14:textId="77777777" w:rsidR="00F2395E" w:rsidRDefault="00F2395E" w:rsidP="003C774C">
      <w:pPr>
        <w:jc w:val="both"/>
        <w:rPr>
          <w:b/>
          <w:bCs/>
        </w:rPr>
      </w:pPr>
    </w:p>
    <w:p w14:paraId="6B18E177" w14:textId="77777777" w:rsidR="00F2395E" w:rsidRDefault="00F2395E" w:rsidP="003C774C">
      <w:pPr>
        <w:jc w:val="both"/>
        <w:rPr>
          <w:b/>
          <w:bCs/>
        </w:rPr>
      </w:pPr>
    </w:p>
    <w:p w14:paraId="5A5877BB" w14:textId="77777777" w:rsidR="00F2395E" w:rsidRDefault="00F2395E" w:rsidP="003C774C">
      <w:pPr>
        <w:jc w:val="both"/>
        <w:rPr>
          <w:b/>
          <w:bCs/>
        </w:rPr>
      </w:pPr>
    </w:p>
    <w:p w14:paraId="2FE87C07" w14:textId="5174D9A0" w:rsidR="008815F6" w:rsidRPr="003C774C" w:rsidRDefault="004E2739" w:rsidP="003C774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AB466F">
        <w:t>ce livre retrace l’histoire de la science chinoise au travers de différents exemples marquant. A la fin de l’ouvrage, il est question d’éléments récents. Ainsi, pages 198</w:t>
      </w:r>
      <w:r w:rsidR="00AB466F">
        <w:rPr>
          <w:vertAlign w:val="superscript"/>
        </w:rPr>
        <w:t xml:space="preserve"> </w:t>
      </w:r>
      <w:r w:rsidR="00AB466F">
        <w:t xml:space="preserve">et 199 est présenté He </w:t>
      </w:r>
      <w:proofErr w:type="spellStart"/>
      <w:r w:rsidR="00AB466F">
        <w:t>Zehui</w:t>
      </w:r>
      <w:proofErr w:type="spellEnd"/>
      <w:r w:rsidR="00AB466F">
        <w:t xml:space="preserve"> : la Marie Curie chinoise. L’auteur, astrophysicien français raconte : « lorsque j’ai rencontré He </w:t>
      </w:r>
      <w:proofErr w:type="spellStart"/>
      <w:r w:rsidR="00AB466F">
        <w:t>Zehui</w:t>
      </w:r>
      <w:proofErr w:type="spellEnd"/>
      <w:r w:rsidR="00AB466F">
        <w:t xml:space="preserve"> pour la première fois, c’était en mai 1989 pour l’inauguration d’un nouvel accélérateur de particules à l’Institut des hautes énergies de Pékin (IGEP). Dans le cadre d’un échange scientifique, j’étais à l’époque le seul étranger dans cet institut, en poste depuis plusieurs mois, sans jamais l’avoir croisée. Lorsque, pour cette inauguration, cette petite femme, </w:t>
      </w:r>
      <w:r w:rsidR="002C7FE6">
        <w:t>discrète</w:t>
      </w:r>
      <w:r w:rsidR="00AB466F">
        <w:t xml:space="preserve"> et humble, apparut dans le hall de l’institut, elle focalisa immédiatement sur elle l’attention</w:t>
      </w:r>
      <w:r w:rsidR="002C7FE6">
        <w:t xml:space="preserve"> et le respect palpable de toute l’assistante. A ma grande honte, j’étais visiblement le seul à ne pas savoir qui elle était. En quelques phrases échangées avec elle, j’appris qu’elle avait séjournée en France et travaillé dans le laboratoire Marie Curie. Mes collègues chinois me confirmèrent qu’en raison de ses travaux, elle était considérée en Chine comme la « Marie Curie chinoise ».</w:t>
      </w:r>
    </w:p>
    <w:p w14:paraId="16E2DE30" w14:textId="77777777" w:rsidR="00667626" w:rsidRDefault="00667626" w:rsidP="00667626">
      <w:pPr>
        <w:jc w:val="both"/>
      </w:pP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A2B85"/>
    <w:rsid w:val="000C777E"/>
    <w:rsid w:val="00124398"/>
    <w:rsid w:val="00172B00"/>
    <w:rsid w:val="001C54EC"/>
    <w:rsid w:val="001C78E1"/>
    <w:rsid w:val="00232F19"/>
    <w:rsid w:val="002355C9"/>
    <w:rsid w:val="00287E6C"/>
    <w:rsid w:val="002C67EA"/>
    <w:rsid w:val="002C7FE6"/>
    <w:rsid w:val="002E59E9"/>
    <w:rsid w:val="00383544"/>
    <w:rsid w:val="003C774C"/>
    <w:rsid w:val="0041408E"/>
    <w:rsid w:val="00430C75"/>
    <w:rsid w:val="00480C62"/>
    <w:rsid w:val="004E2739"/>
    <w:rsid w:val="005A6B86"/>
    <w:rsid w:val="0060161F"/>
    <w:rsid w:val="00667626"/>
    <w:rsid w:val="00760E1F"/>
    <w:rsid w:val="007B780D"/>
    <w:rsid w:val="00807C52"/>
    <w:rsid w:val="008815F6"/>
    <w:rsid w:val="0093631C"/>
    <w:rsid w:val="009C3906"/>
    <w:rsid w:val="009D73EF"/>
    <w:rsid w:val="00A0351B"/>
    <w:rsid w:val="00A61FFB"/>
    <w:rsid w:val="00AB466F"/>
    <w:rsid w:val="00AD7B1F"/>
    <w:rsid w:val="00B95E86"/>
    <w:rsid w:val="00BA6295"/>
    <w:rsid w:val="00C17D40"/>
    <w:rsid w:val="00C23A67"/>
    <w:rsid w:val="00C41401"/>
    <w:rsid w:val="00C65F24"/>
    <w:rsid w:val="00CB110B"/>
    <w:rsid w:val="00DA79CB"/>
    <w:rsid w:val="00E27291"/>
    <w:rsid w:val="00E458E5"/>
    <w:rsid w:val="00E928A5"/>
    <w:rsid w:val="00ED27D1"/>
    <w:rsid w:val="00EF57EA"/>
    <w:rsid w:val="00F2395E"/>
    <w:rsid w:val="00F31F35"/>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fr.wikipedia.org/wiki/He_Zehui"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339</Words>
  <Characters>1869</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2024-08-28T06:06:00Z</dcterms:created>
  <dcterms:modified xsi:type="dcterms:W3CDTF">2024-08-28T06:17:00Z</dcterms:modified>
</cp:coreProperties>
</file>